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057791D9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7717D6">
        <w:t>May 19</w:t>
      </w:r>
      <w:proofErr w:type="gramStart"/>
      <w:r w:rsidR="007717D6" w:rsidRPr="007717D6">
        <w:rPr>
          <w:vertAlign w:val="superscript"/>
        </w:rPr>
        <w:t>th</w:t>
      </w:r>
      <w:r w:rsidR="007717D6">
        <w:t xml:space="preserve"> </w:t>
      </w:r>
      <w:r w:rsidR="00CA5665">
        <w:t>,</w:t>
      </w:r>
      <w:proofErr w:type="gramEnd"/>
      <w:r w:rsidR="00CA5665">
        <w:t xml:space="preserve">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D4172EF" w14:textId="6F46C585" w:rsidR="007F20F7" w:rsidRDefault="007F20F7" w:rsidP="007F20F7">
      <w:pPr>
        <w:numPr>
          <w:ilvl w:val="1"/>
          <w:numId w:val="16"/>
        </w:numPr>
      </w:pPr>
      <w:r>
        <w:t>Mrs. Sullens called the meeting to order at</w:t>
      </w:r>
      <w:r w:rsidR="000C5773">
        <w:t xml:space="preserve"> 4:0</w:t>
      </w:r>
      <w:r w:rsidR="007717D6">
        <w:t>3pm.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64C4F127" w14:textId="77777777" w:rsidR="007F20F7" w:rsidRDefault="007F20F7" w:rsidP="007F20F7">
      <w:pPr>
        <w:numPr>
          <w:ilvl w:val="1"/>
          <w:numId w:val="16"/>
        </w:numPr>
        <w:spacing w:line="256" w:lineRule="auto"/>
      </w:pPr>
      <w:r>
        <w:t>Meeting opened by Mrs. Sullens and attendance was reviewed</w:t>
      </w:r>
    </w:p>
    <w:p w14:paraId="726441ED" w14:textId="693A0563" w:rsidR="007F20F7" w:rsidRDefault="007F20F7" w:rsidP="007F20F7">
      <w:pPr>
        <w:numPr>
          <w:ilvl w:val="1"/>
          <w:numId w:val="16"/>
        </w:numPr>
        <w:spacing w:line="256" w:lineRule="auto"/>
      </w:pPr>
      <w:r>
        <w:t>Attendance: Ellie Sullens (Co- Chair), Jeremy McAlee (Parent), Raquel McAlee (Parent), Jeffery Chapman (Parent</w:t>
      </w:r>
      <w:r w:rsidR="007717D6">
        <w:t>), Donny Hoessler (Principal), Ms. Stanton (AP), Linda Thompson (School Board Rep), Patricia Moore (Staff).</w:t>
      </w:r>
    </w:p>
    <w:p w14:paraId="0B421C5C" w14:textId="77777777" w:rsidR="007F20F7" w:rsidRDefault="007F20F7" w:rsidP="007F20F7">
      <w:pPr>
        <w:numPr>
          <w:ilvl w:val="1"/>
          <w:numId w:val="16"/>
        </w:numPr>
        <w:spacing w:line="256" w:lineRule="auto"/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743C2A30" w14:textId="2B8EBF53" w:rsidR="007F20F7" w:rsidRDefault="007F20F7" w:rsidP="007F20F7">
      <w:pPr>
        <w:numPr>
          <w:ilvl w:val="1"/>
          <w:numId w:val="16"/>
        </w:numPr>
        <w:spacing w:line="256" w:lineRule="auto"/>
      </w:pPr>
      <w:r>
        <w:t xml:space="preserve">Minutes from </w:t>
      </w:r>
      <w:r w:rsidR="007717D6">
        <w:t>April</w:t>
      </w:r>
      <w:r>
        <w:t xml:space="preserve"> were reviewed by members of SAC</w:t>
      </w:r>
    </w:p>
    <w:p w14:paraId="432B7A15" w14:textId="3045656C" w:rsidR="007F20F7" w:rsidRDefault="007F20F7" w:rsidP="007F20F7">
      <w:pPr>
        <w:numPr>
          <w:ilvl w:val="1"/>
          <w:numId w:val="16"/>
        </w:numPr>
        <w:spacing w:line="256" w:lineRule="auto"/>
      </w:pPr>
      <w:r>
        <w:t xml:space="preserve">Motion to approve </w:t>
      </w:r>
      <w:r w:rsidR="007717D6">
        <w:t>April</w:t>
      </w:r>
      <w:r>
        <w:t xml:space="preserve"> minutes</w:t>
      </w:r>
    </w:p>
    <w:p w14:paraId="75F76133" w14:textId="24E759B5" w:rsidR="007F20F7" w:rsidRDefault="007F20F7" w:rsidP="007F20F7">
      <w:pPr>
        <w:numPr>
          <w:ilvl w:val="2"/>
          <w:numId w:val="16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 xml:space="preserve"> </w:t>
      </w:r>
      <w:proofErr w:type="gramStart"/>
      <w:r>
        <w:t xml:space="preserve">–  </w:t>
      </w:r>
      <w:r w:rsidR="00CE6529">
        <w:t>Raquel</w:t>
      </w:r>
      <w:proofErr w:type="gramEnd"/>
      <w:r w:rsidR="00CE6529">
        <w:t xml:space="preserve"> McAlee</w:t>
      </w:r>
    </w:p>
    <w:p w14:paraId="48B21E2B" w14:textId="07CE9E40" w:rsidR="007F20F7" w:rsidRDefault="007F20F7" w:rsidP="007F20F7">
      <w:pPr>
        <w:numPr>
          <w:ilvl w:val="2"/>
          <w:numId w:val="16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</w:t>
      </w:r>
      <w:proofErr w:type="gramStart"/>
      <w:r>
        <w:t xml:space="preserve">–  </w:t>
      </w:r>
      <w:r w:rsidR="00CE6529">
        <w:t>Patty</w:t>
      </w:r>
      <w:proofErr w:type="gramEnd"/>
      <w:r w:rsidR="00CE6529">
        <w:t xml:space="preserve"> Moore</w:t>
      </w:r>
    </w:p>
    <w:p w14:paraId="5E347DC1" w14:textId="53366413" w:rsidR="00524D9A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016F6D1B" w14:textId="34967145" w:rsidR="007F20F7" w:rsidRDefault="007F20F7" w:rsidP="007F20F7">
      <w:pPr>
        <w:numPr>
          <w:ilvl w:val="1"/>
          <w:numId w:val="16"/>
        </w:numPr>
        <w:spacing w:line="256" w:lineRule="auto"/>
      </w:pPr>
      <w:r>
        <w:t xml:space="preserve">Raquel McAlee gave the current SAC budget amount </w:t>
      </w:r>
      <w:proofErr w:type="gramStart"/>
      <w:r>
        <w:t>at</w:t>
      </w:r>
      <w:proofErr w:type="gramEnd"/>
      <w:r>
        <w:t xml:space="preserve"> $6,</w:t>
      </w:r>
      <w:r w:rsidR="00014E70">
        <w:t>027</w:t>
      </w:r>
      <w:r w:rsidR="00EC1ECA">
        <w:t>.</w:t>
      </w:r>
      <w:r w:rsidR="00014E70">
        <w:t>6</w:t>
      </w:r>
      <w:r w:rsidR="00EC1ECA">
        <w:t>7</w:t>
      </w:r>
      <w:r>
        <w:t xml:space="preserve">. </w:t>
      </w:r>
      <w:r w:rsidR="00B84236">
        <w:t>The School</w:t>
      </w:r>
      <w:r>
        <w:t xml:space="preserve"> REC Budget is $</w:t>
      </w:r>
      <w:r w:rsidR="00EC1ECA">
        <w:t>36</w:t>
      </w:r>
      <w:r w:rsidR="006474AE">
        <w:t>,214.92.</w:t>
      </w:r>
      <w:r>
        <w:t xml:space="preserve">  </w:t>
      </w:r>
    </w:p>
    <w:p w14:paraId="2AB9440E" w14:textId="23952D07" w:rsidR="007F20F7" w:rsidRDefault="007F20F7" w:rsidP="007F20F7">
      <w:pPr>
        <w:numPr>
          <w:ilvl w:val="2"/>
          <w:numId w:val="16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 xml:space="preserve"> –   </w:t>
      </w:r>
      <w:r w:rsidR="00CE6529">
        <w:t>Jeremy Chapman</w:t>
      </w:r>
    </w:p>
    <w:p w14:paraId="7BD04EE4" w14:textId="5D2BDE05" w:rsidR="007F20F7" w:rsidRPr="00A11639" w:rsidRDefault="007F20F7" w:rsidP="007F20F7">
      <w:pPr>
        <w:numPr>
          <w:ilvl w:val="2"/>
          <w:numId w:val="16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–</w:t>
      </w:r>
      <w:r w:rsidR="00503CDE">
        <w:t xml:space="preserve"> </w:t>
      </w:r>
      <w:r w:rsidR="00CE6529">
        <w:t>Donny Hoessler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4F988A3E" w14:textId="29168DF2" w:rsidR="00CE6529" w:rsidRDefault="00DA32D4" w:rsidP="00CE6529">
      <w:pPr>
        <w:numPr>
          <w:ilvl w:val="1"/>
          <w:numId w:val="16"/>
        </w:numPr>
      </w:pPr>
      <w:r>
        <w:t>Updates</w:t>
      </w:r>
      <w:r w:rsidR="007F20F7">
        <w:t xml:space="preserve"> from </w:t>
      </w:r>
      <w:r w:rsidR="00B84236">
        <w:t>M</w:t>
      </w:r>
      <w:r w:rsidR="007717D6">
        <w:t>r. Hoessler</w:t>
      </w:r>
      <w:r w:rsidR="00CE6529">
        <w:t>:</w:t>
      </w:r>
    </w:p>
    <w:p w14:paraId="7A852C48" w14:textId="2C0BBEDC" w:rsidR="007717D6" w:rsidRDefault="007717D6" w:rsidP="00DB3A5C">
      <w:pPr>
        <w:numPr>
          <w:ilvl w:val="2"/>
          <w:numId w:val="16"/>
        </w:numPr>
      </w:pPr>
      <w:r>
        <w:t xml:space="preserve">Last year </w:t>
      </w:r>
      <w:proofErr w:type="gramStart"/>
      <w:r>
        <w:t>ELA</w:t>
      </w:r>
      <w:proofErr w:type="gramEnd"/>
      <w:r>
        <w:t xml:space="preserve"> 72% proficiency rating, now we are at 76% proficiency</w:t>
      </w:r>
      <w:r w:rsidR="00CE6529">
        <w:t xml:space="preserve">. </w:t>
      </w:r>
      <w:r w:rsidR="00DB3A5C">
        <w:t xml:space="preserve">Math testing is still going </w:t>
      </w:r>
      <w:proofErr w:type="gramStart"/>
      <w:r w:rsidR="00DB3A5C">
        <w:t>on</w:t>
      </w:r>
      <w:proofErr w:type="gramEnd"/>
      <w:r w:rsidR="00DB3A5C">
        <w:t xml:space="preserve"> so we don’t have that data yet.</w:t>
      </w:r>
      <w:r w:rsidR="00DB3A5C" w:rsidRPr="00DB3A5C">
        <w:t xml:space="preserve"> </w:t>
      </w:r>
      <w:r w:rsidR="00DB3A5C">
        <w:t xml:space="preserve">100% pass rate for biology, 96% pass rate for civics. This data will be discussed in more depth at </w:t>
      </w:r>
      <w:proofErr w:type="gramStart"/>
      <w:r w:rsidR="00DB3A5C">
        <w:t>beginning</w:t>
      </w:r>
      <w:proofErr w:type="gramEnd"/>
      <w:r w:rsidR="00DB3A5C">
        <w:t xml:space="preserve"> of next </w:t>
      </w:r>
      <w:proofErr w:type="gramStart"/>
      <w:r w:rsidR="00DB3A5C">
        <w:t>year</w:t>
      </w:r>
      <w:proofErr w:type="gramEnd"/>
      <w:r w:rsidR="00DB3A5C">
        <w:t xml:space="preserve"> SAC meeting.</w:t>
      </w:r>
    </w:p>
    <w:p w14:paraId="4A8AB223" w14:textId="0535FD3F" w:rsidR="00DE47FE" w:rsidRDefault="00DE47FE" w:rsidP="00CE6529">
      <w:pPr>
        <w:numPr>
          <w:ilvl w:val="2"/>
          <w:numId w:val="16"/>
        </w:numPr>
      </w:pPr>
      <w:r>
        <w:t>Senior Clap Out with senior alumni next week. They will parade around the school as the current student and staff congratulate them.</w:t>
      </w:r>
    </w:p>
    <w:p w14:paraId="2D0F1FAC" w14:textId="021A8D39" w:rsidR="00CE6529" w:rsidRDefault="00CE6529" w:rsidP="00CE6529">
      <w:pPr>
        <w:numPr>
          <w:ilvl w:val="1"/>
          <w:numId w:val="16"/>
        </w:numPr>
      </w:pPr>
      <w:r>
        <w:t>Updates from Linda Thompson (school board member):</w:t>
      </w:r>
    </w:p>
    <w:p w14:paraId="0A61B53D" w14:textId="4657A08B" w:rsidR="00CE6529" w:rsidRDefault="00CE6529" w:rsidP="00CE6529">
      <w:pPr>
        <w:numPr>
          <w:ilvl w:val="2"/>
          <w:numId w:val="16"/>
        </w:numPr>
      </w:pPr>
      <w:r>
        <w:t>She has been in education for 41 years, most recently principal at Nease HS.</w:t>
      </w:r>
    </w:p>
    <w:p w14:paraId="51A45511" w14:textId="58D6371F" w:rsidR="00CE6529" w:rsidRDefault="00CE6529" w:rsidP="00CE6529">
      <w:pPr>
        <w:numPr>
          <w:ilvl w:val="2"/>
          <w:numId w:val="16"/>
        </w:numPr>
      </w:pPr>
      <w:r>
        <w:lastRenderedPageBreak/>
        <w:t xml:space="preserve">Most recently was on the ballot for district 5 school board </w:t>
      </w:r>
      <w:proofErr w:type="gramStart"/>
      <w:r>
        <w:t>member</w:t>
      </w:r>
      <w:proofErr w:type="gramEnd"/>
      <w:r>
        <w:t>.</w:t>
      </w:r>
    </w:p>
    <w:p w14:paraId="226C924A" w14:textId="527A18B9" w:rsidR="00CE6529" w:rsidRDefault="00CE6529" w:rsidP="00CE6529">
      <w:pPr>
        <w:numPr>
          <w:ilvl w:val="2"/>
          <w:numId w:val="16"/>
        </w:numPr>
      </w:pPr>
      <w:r>
        <w:t>They will meet as a board tomorrow to have a vote for the superintendent candidates. At least 3 board members need to agree to determine a chosen candidate.</w:t>
      </w:r>
    </w:p>
    <w:p w14:paraId="7AF06A70" w14:textId="5113405B" w:rsidR="007717D6" w:rsidRDefault="00A11639" w:rsidP="007717D6">
      <w:pPr>
        <w:numPr>
          <w:ilvl w:val="0"/>
          <w:numId w:val="16"/>
        </w:numPr>
      </w:pPr>
      <w:r w:rsidRPr="00A11639">
        <w:t>New Business</w:t>
      </w:r>
    </w:p>
    <w:p w14:paraId="651EEE46" w14:textId="18004B1D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7717D6">
        <w:t>Fall 2025 – date TBD</w:t>
      </w:r>
    </w:p>
    <w:p w14:paraId="4D58FB11" w14:textId="27B8B749" w:rsidR="007F20F7" w:rsidRDefault="00A11639" w:rsidP="007F20F7">
      <w:pPr>
        <w:numPr>
          <w:ilvl w:val="0"/>
          <w:numId w:val="16"/>
        </w:numPr>
      </w:pPr>
      <w:proofErr w:type="gramStart"/>
      <w:r w:rsidRPr="00A11639">
        <w:t>Adjournment</w:t>
      </w:r>
      <w:r w:rsidR="0057773A">
        <w:t xml:space="preserve"> called</w:t>
      </w:r>
      <w:proofErr w:type="gramEnd"/>
      <w:r w:rsidR="0057773A">
        <w:t xml:space="preserve"> at 4:</w:t>
      </w:r>
      <w:r w:rsidR="004B468F">
        <w:t>27pm</w:t>
      </w:r>
    </w:p>
    <w:p w14:paraId="6C9C904E" w14:textId="77777777" w:rsidR="007F20F7" w:rsidRDefault="007F20F7" w:rsidP="007F20F7"/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14E70"/>
    <w:rsid w:val="0008477E"/>
    <w:rsid w:val="000C5773"/>
    <w:rsid w:val="000F1D9C"/>
    <w:rsid w:val="00131486"/>
    <w:rsid w:val="001625AE"/>
    <w:rsid w:val="00191970"/>
    <w:rsid w:val="0019665A"/>
    <w:rsid w:val="001E286A"/>
    <w:rsid w:val="002022E4"/>
    <w:rsid w:val="00213ABC"/>
    <w:rsid w:val="002542BF"/>
    <w:rsid w:val="002A24A5"/>
    <w:rsid w:val="002E020B"/>
    <w:rsid w:val="003355D7"/>
    <w:rsid w:val="0037128D"/>
    <w:rsid w:val="00423985"/>
    <w:rsid w:val="00436300"/>
    <w:rsid w:val="004461BF"/>
    <w:rsid w:val="00446273"/>
    <w:rsid w:val="00453575"/>
    <w:rsid w:val="0048712E"/>
    <w:rsid w:val="004A03D4"/>
    <w:rsid w:val="004B468F"/>
    <w:rsid w:val="00503CDE"/>
    <w:rsid w:val="00524D9A"/>
    <w:rsid w:val="00536C41"/>
    <w:rsid w:val="00546FB6"/>
    <w:rsid w:val="00560292"/>
    <w:rsid w:val="0057773A"/>
    <w:rsid w:val="00581C38"/>
    <w:rsid w:val="005A37A7"/>
    <w:rsid w:val="005E2F64"/>
    <w:rsid w:val="006404D1"/>
    <w:rsid w:val="006474AE"/>
    <w:rsid w:val="006749F7"/>
    <w:rsid w:val="006836A0"/>
    <w:rsid w:val="006931EA"/>
    <w:rsid w:val="006A55BB"/>
    <w:rsid w:val="006F5C71"/>
    <w:rsid w:val="0071788F"/>
    <w:rsid w:val="007717D6"/>
    <w:rsid w:val="00775B80"/>
    <w:rsid w:val="00784871"/>
    <w:rsid w:val="007B1AF5"/>
    <w:rsid w:val="007F20F7"/>
    <w:rsid w:val="00821D74"/>
    <w:rsid w:val="00845A37"/>
    <w:rsid w:val="00872BAD"/>
    <w:rsid w:val="0096112A"/>
    <w:rsid w:val="00981E6E"/>
    <w:rsid w:val="009A10A2"/>
    <w:rsid w:val="009E37A4"/>
    <w:rsid w:val="00A11639"/>
    <w:rsid w:val="00A11AFF"/>
    <w:rsid w:val="00A760ED"/>
    <w:rsid w:val="00AB6783"/>
    <w:rsid w:val="00AC5BED"/>
    <w:rsid w:val="00B84236"/>
    <w:rsid w:val="00B84A3E"/>
    <w:rsid w:val="00B9296F"/>
    <w:rsid w:val="00C10B36"/>
    <w:rsid w:val="00C15943"/>
    <w:rsid w:val="00C161F1"/>
    <w:rsid w:val="00C87523"/>
    <w:rsid w:val="00CA5665"/>
    <w:rsid w:val="00CD1199"/>
    <w:rsid w:val="00CE6529"/>
    <w:rsid w:val="00D449E4"/>
    <w:rsid w:val="00DA32D4"/>
    <w:rsid w:val="00DB3A5C"/>
    <w:rsid w:val="00DB6D07"/>
    <w:rsid w:val="00DE47FE"/>
    <w:rsid w:val="00DF03F7"/>
    <w:rsid w:val="00E74F6F"/>
    <w:rsid w:val="00EC1ECA"/>
    <w:rsid w:val="00EC60D9"/>
    <w:rsid w:val="00EF132D"/>
    <w:rsid w:val="00F279C8"/>
    <w:rsid w:val="00F9679B"/>
    <w:rsid w:val="00FA4859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2025-05-21T15:07:00Z</dcterms:created>
  <dcterms:modified xsi:type="dcterms:W3CDTF">2025-05-21T15:07:00Z</dcterms:modified>
</cp:coreProperties>
</file>