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DE26" w14:textId="237716FD" w:rsidR="00F170C8" w:rsidRPr="00A20B2A" w:rsidRDefault="00A20B2A" w:rsidP="00A20B2A">
      <w:pPr>
        <w:ind w:left="2160" w:firstLine="720"/>
        <w:rPr>
          <w:rFonts w:asciiTheme="majorHAnsi" w:hAnsiTheme="majorHAnsi" w:cstheme="majorHAnsi"/>
          <w:sz w:val="36"/>
          <w:szCs w:val="36"/>
        </w:rPr>
      </w:pPr>
      <w:r w:rsidRPr="00A20B2A">
        <w:rPr>
          <w:rFonts w:asciiTheme="majorHAnsi" w:hAnsiTheme="majorHAnsi" w:cstheme="majorHAnsi"/>
          <w:sz w:val="36"/>
          <w:szCs w:val="36"/>
        </w:rPr>
        <w:t xml:space="preserve">Liberty Pines Academy </w:t>
      </w:r>
    </w:p>
    <w:p w14:paraId="2E45CE3B" w14:textId="5F945F90" w:rsidR="00A20B2A" w:rsidRDefault="00A20B2A" w:rsidP="00A20B2A">
      <w:pPr>
        <w:ind w:left="2880" w:firstLine="720"/>
        <w:rPr>
          <w:rFonts w:asciiTheme="majorHAnsi" w:hAnsiTheme="majorHAnsi" w:cstheme="majorHAnsi"/>
          <w:b/>
          <w:bCs/>
        </w:rPr>
      </w:pPr>
      <w:r w:rsidRPr="00A20B2A">
        <w:rPr>
          <w:rFonts w:asciiTheme="majorHAnsi" w:hAnsiTheme="majorHAnsi" w:cstheme="majorHAnsi"/>
          <w:b/>
          <w:bCs/>
        </w:rPr>
        <w:t xml:space="preserve">School Advisory Council </w:t>
      </w:r>
    </w:p>
    <w:p w14:paraId="4416E466" w14:textId="2A0C076A" w:rsidR="00563801" w:rsidRDefault="008B3DAE" w:rsidP="00A20B2A">
      <w:pPr>
        <w:ind w:left="2880" w:firstLine="72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March 19</w:t>
      </w:r>
      <w:r w:rsidR="00563801" w:rsidRPr="00563801">
        <w:rPr>
          <w:rFonts w:asciiTheme="majorHAnsi" w:hAnsiTheme="majorHAnsi" w:cstheme="majorHAnsi"/>
          <w:b/>
          <w:bCs/>
          <w:vertAlign w:val="superscript"/>
        </w:rPr>
        <w:t>th</w:t>
      </w:r>
      <w:r w:rsidR="00563801">
        <w:rPr>
          <w:rFonts w:asciiTheme="majorHAnsi" w:hAnsiTheme="majorHAnsi" w:cstheme="majorHAnsi"/>
          <w:b/>
          <w:bCs/>
        </w:rPr>
        <w:t>, 2024</w:t>
      </w:r>
    </w:p>
    <w:p w14:paraId="3939EBD4" w14:textId="3D8C0F63" w:rsidR="00A20B2A" w:rsidRDefault="00A20B2A" w:rsidP="00A20B2A">
      <w:pPr>
        <w:ind w:left="2880" w:firstLine="720"/>
        <w:rPr>
          <w:rFonts w:asciiTheme="majorHAnsi" w:hAnsiTheme="majorHAnsi" w:cstheme="majorHAnsi"/>
          <w:b/>
          <w:bCs/>
        </w:rPr>
      </w:pPr>
      <w:r w:rsidRPr="00A20B2A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D1BED99" wp14:editId="3DFD472C">
            <wp:extent cx="1066800" cy="1081931"/>
            <wp:effectExtent l="0" t="0" r="0" b="4445"/>
            <wp:docPr id="5804269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92" cy="110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BEFE2" w14:textId="77777777" w:rsidR="00A20B2A" w:rsidRDefault="00A20B2A" w:rsidP="00A20B2A">
      <w:pPr>
        <w:rPr>
          <w:rFonts w:asciiTheme="majorHAnsi" w:hAnsiTheme="majorHAnsi" w:cstheme="majorHAnsi"/>
          <w:b/>
          <w:bCs/>
        </w:rPr>
      </w:pPr>
      <w:r w:rsidRPr="00A20B2A">
        <w:rPr>
          <w:rFonts w:asciiTheme="majorHAnsi" w:hAnsiTheme="majorHAnsi" w:cstheme="majorHAnsi"/>
          <w:b/>
          <w:bCs/>
        </w:rPr>
        <w:t>Welcome and introductions</w:t>
      </w:r>
      <w:r>
        <w:rPr>
          <w:rFonts w:asciiTheme="majorHAnsi" w:hAnsiTheme="majorHAnsi" w:cstheme="majorHAnsi"/>
          <w:b/>
          <w:bCs/>
        </w:rPr>
        <w:t>:</w:t>
      </w:r>
    </w:p>
    <w:p w14:paraId="644EFD40" w14:textId="77777777" w:rsidR="00935CBF" w:rsidRPr="008B3DAE" w:rsidRDefault="00935CBF" w:rsidP="00935CBF">
      <w:pPr>
        <w:rPr>
          <w:rFonts w:asciiTheme="majorHAnsi" w:hAnsiTheme="majorHAnsi" w:cstheme="majorHAnsi"/>
        </w:rPr>
      </w:pPr>
      <w:r w:rsidRPr="008B3DAE">
        <w:rPr>
          <w:rFonts w:asciiTheme="majorHAnsi" w:hAnsiTheme="majorHAnsi" w:cstheme="majorHAnsi"/>
        </w:rPr>
        <w:t>Members present: Donny Hoessler, Stephanie Lowrie, Patty Barrera-Moore, Pamala Hazel, Angela Chapman, Pamala Cooper, Raquel McAlee, Jeremy McAlee</w:t>
      </w:r>
    </w:p>
    <w:p w14:paraId="56EBD239" w14:textId="7131BA61" w:rsidR="00A20B2A" w:rsidRPr="00935CBF" w:rsidRDefault="00563801" w:rsidP="00A20B2A">
      <w:pPr>
        <w:rPr>
          <w:rFonts w:asciiTheme="majorHAnsi" w:hAnsiTheme="majorHAnsi" w:cstheme="majorHAnsi"/>
          <w:b/>
          <w:bCs/>
        </w:rPr>
      </w:pPr>
      <w:r w:rsidRPr="00A20B2A">
        <w:rPr>
          <w:rFonts w:asciiTheme="majorHAnsi" w:hAnsiTheme="majorHAnsi" w:cstheme="majorHAnsi"/>
        </w:rPr>
        <w:t>Ms. Lowrie</w:t>
      </w:r>
      <w:r w:rsidR="00A20B2A" w:rsidRPr="00A20B2A">
        <w:rPr>
          <w:rFonts w:asciiTheme="majorHAnsi" w:hAnsiTheme="majorHAnsi" w:cstheme="majorHAnsi"/>
        </w:rPr>
        <w:t xml:space="preserve"> called the meeting to </w:t>
      </w:r>
      <w:r w:rsidR="00A20B2A" w:rsidRPr="00935CBF">
        <w:rPr>
          <w:rFonts w:asciiTheme="majorHAnsi" w:hAnsiTheme="majorHAnsi" w:cstheme="majorHAnsi"/>
        </w:rPr>
        <w:t>order</w:t>
      </w:r>
      <w:r w:rsidR="00935CBF">
        <w:rPr>
          <w:rFonts w:asciiTheme="majorHAnsi" w:hAnsiTheme="majorHAnsi" w:cstheme="majorHAnsi"/>
        </w:rPr>
        <w:t xml:space="preserve"> </w:t>
      </w:r>
      <w:r w:rsidR="00935CBF" w:rsidRPr="00935CBF">
        <w:rPr>
          <w:rFonts w:asciiTheme="majorHAnsi" w:hAnsiTheme="majorHAnsi" w:cstheme="majorHAnsi"/>
        </w:rPr>
        <w:t>4:16pm motioned by Mrs. McAlee, seconded by Mr. Hoessler</w:t>
      </w:r>
      <w:r w:rsidR="00935CBF">
        <w:rPr>
          <w:rFonts w:asciiTheme="majorHAnsi" w:hAnsiTheme="majorHAnsi" w:cstheme="majorHAnsi"/>
          <w:b/>
          <w:bCs/>
        </w:rPr>
        <w:t xml:space="preserve">. </w:t>
      </w:r>
      <w:r w:rsidR="00A20B2A" w:rsidRPr="00A20B2A">
        <w:rPr>
          <w:rFonts w:asciiTheme="majorHAnsi" w:hAnsiTheme="majorHAnsi" w:cstheme="majorHAnsi"/>
        </w:rPr>
        <w:t>A motion was made to approve the minutes from</w:t>
      </w:r>
      <w:r w:rsidR="00785BFD">
        <w:rPr>
          <w:rFonts w:asciiTheme="majorHAnsi" w:hAnsiTheme="majorHAnsi" w:cstheme="majorHAnsi"/>
        </w:rPr>
        <w:t xml:space="preserve"> February </w:t>
      </w:r>
      <w:r w:rsidR="00785BFD" w:rsidRPr="00A20B2A">
        <w:rPr>
          <w:rFonts w:asciiTheme="majorHAnsi" w:hAnsiTheme="majorHAnsi" w:cstheme="majorHAnsi"/>
        </w:rPr>
        <w:t>meeting</w:t>
      </w:r>
      <w:r w:rsidR="00A20B2A">
        <w:rPr>
          <w:rFonts w:asciiTheme="majorHAnsi" w:hAnsiTheme="majorHAnsi" w:cstheme="majorHAnsi"/>
        </w:rPr>
        <w:t xml:space="preserve">. The motion was carried. </w:t>
      </w:r>
    </w:p>
    <w:p w14:paraId="435D5AF6" w14:textId="42AB3840" w:rsidR="00A20B2A" w:rsidRDefault="00A20B2A" w:rsidP="00A20B2A">
      <w:pPr>
        <w:rPr>
          <w:rFonts w:asciiTheme="majorHAnsi" w:hAnsiTheme="majorHAnsi" w:cstheme="majorHAnsi"/>
          <w:b/>
          <w:bCs/>
        </w:rPr>
      </w:pPr>
      <w:r w:rsidRPr="00A20B2A">
        <w:rPr>
          <w:rFonts w:asciiTheme="majorHAnsi" w:hAnsiTheme="majorHAnsi" w:cstheme="majorHAnsi"/>
          <w:b/>
          <w:bCs/>
        </w:rPr>
        <w:t>Treasurer’s Report</w:t>
      </w:r>
      <w:r>
        <w:rPr>
          <w:rFonts w:asciiTheme="majorHAnsi" w:hAnsiTheme="majorHAnsi" w:cstheme="majorHAnsi"/>
          <w:b/>
          <w:bCs/>
        </w:rPr>
        <w:t>:</w:t>
      </w:r>
    </w:p>
    <w:p w14:paraId="5270864D" w14:textId="2F1D4063" w:rsidR="00A20B2A" w:rsidRDefault="00A20B2A" w:rsidP="00A20B2A">
      <w:pPr>
        <w:rPr>
          <w:rFonts w:asciiTheme="majorHAnsi" w:hAnsiTheme="majorHAnsi" w:cstheme="majorHAnsi"/>
        </w:rPr>
      </w:pPr>
      <w:r w:rsidRPr="00A20B2A">
        <w:rPr>
          <w:rFonts w:asciiTheme="majorHAnsi" w:hAnsiTheme="majorHAnsi" w:cstheme="majorHAnsi"/>
        </w:rPr>
        <w:t>The current available balance is $33,984.62 Of that, $7,626.09 is available for SAC to distribute to the school for initiatives that support the School Improvement Plan (SIP).</w:t>
      </w:r>
    </w:p>
    <w:p w14:paraId="67160DD4" w14:textId="7267B3D6" w:rsidR="007D0464" w:rsidRDefault="007D0464" w:rsidP="00A20B2A">
      <w:pPr>
        <w:rPr>
          <w:rFonts w:asciiTheme="majorHAnsi" w:hAnsiTheme="majorHAnsi" w:cstheme="majorHAnsi"/>
          <w:b/>
          <w:bCs/>
        </w:rPr>
      </w:pPr>
      <w:r w:rsidRPr="007D0464">
        <w:rPr>
          <w:rFonts w:asciiTheme="majorHAnsi" w:hAnsiTheme="majorHAnsi" w:cstheme="majorHAnsi"/>
          <w:b/>
          <w:bCs/>
        </w:rPr>
        <w:t>New Business</w:t>
      </w:r>
      <w:r>
        <w:rPr>
          <w:rFonts w:asciiTheme="majorHAnsi" w:hAnsiTheme="majorHAnsi" w:cstheme="majorHAnsi"/>
          <w:b/>
          <w:bCs/>
        </w:rPr>
        <w:t>:</w:t>
      </w:r>
    </w:p>
    <w:p w14:paraId="0C8E6595" w14:textId="77777777" w:rsidR="00AD73F0" w:rsidRPr="00AD73F0" w:rsidRDefault="00AD73F0" w:rsidP="00AD73F0">
      <w:pPr>
        <w:rPr>
          <w:rFonts w:asciiTheme="majorHAnsi" w:hAnsiTheme="majorHAnsi" w:cstheme="majorHAnsi"/>
        </w:rPr>
      </w:pPr>
      <w:r w:rsidRPr="00AD73F0">
        <w:rPr>
          <w:rFonts w:asciiTheme="majorHAnsi" w:hAnsiTheme="majorHAnsi" w:cstheme="majorHAnsi"/>
        </w:rPr>
        <w:t>SAC fund request by Kelsey Peryam and Maggie Kusiak for $554.95 (includes shipping and any taxes)</w:t>
      </w:r>
    </w:p>
    <w:p w14:paraId="400676E2" w14:textId="77777777" w:rsidR="00AD73F0" w:rsidRDefault="00AD73F0" w:rsidP="00AD73F0">
      <w:pPr>
        <w:rPr>
          <w:rFonts w:asciiTheme="majorHAnsi" w:hAnsiTheme="majorHAnsi" w:cstheme="majorHAnsi"/>
        </w:rPr>
      </w:pPr>
      <w:r w:rsidRPr="00AD73F0">
        <w:rPr>
          <w:rFonts w:asciiTheme="majorHAnsi" w:hAnsiTheme="majorHAnsi" w:cstheme="majorHAnsi"/>
        </w:rPr>
        <w:t>Heggerty classroom decodable readers for small group instruction</w:t>
      </w:r>
      <w:r>
        <w:rPr>
          <w:rFonts w:asciiTheme="majorHAnsi" w:hAnsiTheme="majorHAnsi" w:cstheme="majorHAnsi"/>
        </w:rPr>
        <w:t xml:space="preserve">. </w:t>
      </w:r>
    </w:p>
    <w:p w14:paraId="04707F84" w14:textId="0D5CE694" w:rsidR="00AD73F0" w:rsidRPr="00AD73F0" w:rsidRDefault="00AD73F0" w:rsidP="00AD73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was N</w:t>
      </w:r>
      <w:r w:rsidRPr="00AD73F0">
        <w:rPr>
          <w:rFonts w:asciiTheme="majorHAnsi" w:hAnsiTheme="majorHAnsi" w:cstheme="majorHAnsi"/>
        </w:rPr>
        <w:t>o questions from the members in attendance</w:t>
      </w:r>
      <w:r>
        <w:rPr>
          <w:rFonts w:asciiTheme="majorHAnsi" w:hAnsiTheme="majorHAnsi" w:cstheme="majorHAnsi"/>
        </w:rPr>
        <w:t>.</w:t>
      </w:r>
    </w:p>
    <w:p w14:paraId="6AD892BD" w14:textId="530BA201" w:rsidR="00AD73F0" w:rsidRPr="00AD73F0" w:rsidRDefault="00AD73F0" w:rsidP="00AD73F0">
      <w:pPr>
        <w:rPr>
          <w:rFonts w:asciiTheme="majorHAnsi" w:hAnsiTheme="majorHAnsi" w:cstheme="majorHAnsi"/>
        </w:rPr>
      </w:pPr>
      <w:r w:rsidRPr="00AD73F0">
        <w:rPr>
          <w:rFonts w:asciiTheme="majorHAnsi" w:hAnsiTheme="majorHAnsi" w:cstheme="majorHAnsi"/>
        </w:rPr>
        <w:t>Motion yes provided by Mrs. McAlee</w:t>
      </w:r>
    </w:p>
    <w:p w14:paraId="77879214" w14:textId="05B7CC7F" w:rsidR="00AD73F0" w:rsidRPr="00AD73F0" w:rsidRDefault="00AD73F0" w:rsidP="00AD73F0">
      <w:pPr>
        <w:rPr>
          <w:rFonts w:asciiTheme="majorHAnsi" w:hAnsiTheme="majorHAnsi" w:cstheme="majorHAnsi"/>
        </w:rPr>
      </w:pPr>
      <w:r w:rsidRPr="00AD73F0">
        <w:rPr>
          <w:rFonts w:asciiTheme="majorHAnsi" w:hAnsiTheme="majorHAnsi" w:cstheme="majorHAnsi"/>
        </w:rPr>
        <w:t>Six motions in approval for the funds request</w:t>
      </w:r>
      <w:r>
        <w:rPr>
          <w:rFonts w:asciiTheme="majorHAnsi" w:hAnsiTheme="majorHAnsi" w:cstheme="majorHAnsi"/>
        </w:rPr>
        <w:t>.</w:t>
      </w:r>
    </w:p>
    <w:p w14:paraId="33007D12" w14:textId="30BE38B2" w:rsidR="007D0464" w:rsidRDefault="007D0464" w:rsidP="00A20B2A">
      <w:pPr>
        <w:rPr>
          <w:rFonts w:asciiTheme="majorHAnsi" w:hAnsiTheme="majorHAnsi" w:cstheme="majorHAnsi"/>
          <w:b/>
          <w:bCs/>
        </w:rPr>
      </w:pPr>
      <w:r w:rsidRPr="007D0464">
        <w:rPr>
          <w:rFonts w:asciiTheme="majorHAnsi" w:hAnsiTheme="majorHAnsi" w:cstheme="majorHAnsi"/>
          <w:b/>
          <w:bCs/>
        </w:rPr>
        <w:t>Old Business</w:t>
      </w:r>
      <w:r>
        <w:rPr>
          <w:rFonts w:asciiTheme="majorHAnsi" w:hAnsiTheme="majorHAnsi" w:cstheme="majorHAnsi"/>
          <w:b/>
          <w:bCs/>
        </w:rPr>
        <w:t>:</w:t>
      </w:r>
    </w:p>
    <w:p w14:paraId="41618B0A" w14:textId="58410629" w:rsidR="004D1F3D" w:rsidRPr="00AD73F0" w:rsidRDefault="004D1F3D" w:rsidP="00A20B2A">
      <w:pPr>
        <w:rPr>
          <w:rFonts w:asciiTheme="majorHAnsi" w:hAnsiTheme="majorHAnsi" w:cstheme="majorHAnsi"/>
        </w:rPr>
      </w:pPr>
      <w:r w:rsidRPr="00AD73F0">
        <w:rPr>
          <w:rFonts w:asciiTheme="majorHAnsi" w:hAnsiTheme="majorHAnsi" w:cstheme="majorHAnsi"/>
        </w:rPr>
        <w:t>SAC surveys are open until March 31</w:t>
      </w:r>
      <w:r w:rsidRPr="00AD73F0">
        <w:rPr>
          <w:rFonts w:asciiTheme="majorHAnsi" w:hAnsiTheme="majorHAnsi" w:cstheme="majorHAnsi"/>
          <w:vertAlign w:val="superscript"/>
        </w:rPr>
        <w:t>st</w:t>
      </w:r>
      <w:r w:rsidRPr="00AD73F0">
        <w:rPr>
          <w:rFonts w:asciiTheme="majorHAnsi" w:hAnsiTheme="majorHAnsi" w:cstheme="majorHAnsi"/>
        </w:rPr>
        <w:t>.</w:t>
      </w:r>
    </w:p>
    <w:p w14:paraId="75B15FBC" w14:textId="56E290DD" w:rsidR="007D0464" w:rsidRDefault="007D0464" w:rsidP="00A20B2A">
      <w:pPr>
        <w:rPr>
          <w:rFonts w:asciiTheme="majorHAnsi" w:hAnsiTheme="majorHAnsi" w:cstheme="majorHAnsi"/>
          <w:b/>
          <w:bCs/>
        </w:rPr>
      </w:pPr>
      <w:r w:rsidRPr="007D0464">
        <w:rPr>
          <w:rFonts w:asciiTheme="majorHAnsi" w:hAnsiTheme="majorHAnsi" w:cstheme="majorHAnsi"/>
          <w:b/>
          <w:bCs/>
        </w:rPr>
        <w:t>Principal’s Updates</w:t>
      </w:r>
      <w:r>
        <w:rPr>
          <w:rFonts w:asciiTheme="majorHAnsi" w:hAnsiTheme="majorHAnsi" w:cstheme="majorHAnsi"/>
          <w:b/>
          <w:bCs/>
        </w:rPr>
        <w:t>:</w:t>
      </w:r>
    </w:p>
    <w:p w14:paraId="15D2E9B0" w14:textId="5627BA12" w:rsidR="004D1F3D" w:rsidRPr="004D1F3D" w:rsidRDefault="004D1F3D" w:rsidP="004D1F3D">
      <w:pPr>
        <w:rPr>
          <w:rFonts w:asciiTheme="majorHAnsi" w:hAnsiTheme="majorHAnsi" w:cstheme="majorHAnsi"/>
        </w:rPr>
      </w:pPr>
      <w:r w:rsidRPr="004D1F3D">
        <w:rPr>
          <w:rFonts w:asciiTheme="majorHAnsi" w:hAnsiTheme="majorHAnsi" w:cstheme="majorHAnsi"/>
        </w:rPr>
        <w:t xml:space="preserve">Change in April’s meeting to Thursday’s meeting 4/11/24 for guest speaker from Saint John’s School District. </w:t>
      </w:r>
    </w:p>
    <w:p w14:paraId="575BC945" w14:textId="77777777" w:rsidR="004D1F3D" w:rsidRPr="004D1F3D" w:rsidRDefault="004D1F3D" w:rsidP="004D1F3D">
      <w:pPr>
        <w:rPr>
          <w:rFonts w:asciiTheme="majorHAnsi" w:hAnsiTheme="majorHAnsi" w:cstheme="majorHAnsi"/>
        </w:rPr>
      </w:pPr>
      <w:r w:rsidRPr="004D1F3D">
        <w:rPr>
          <w:rFonts w:asciiTheme="majorHAnsi" w:hAnsiTheme="majorHAnsi" w:cstheme="majorHAnsi"/>
        </w:rPr>
        <w:t xml:space="preserve">SAC surveys are still open through the end of the month. </w:t>
      </w:r>
    </w:p>
    <w:p w14:paraId="454EC2FC" w14:textId="77454F14" w:rsidR="004D1F3D" w:rsidRPr="004D1F3D" w:rsidRDefault="004D1F3D" w:rsidP="004D1F3D">
      <w:pPr>
        <w:rPr>
          <w:rFonts w:asciiTheme="majorHAnsi" w:hAnsiTheme="majorHAnsi" w:cstheme="majorHAnsi"/>
        </w:rPr>
      </w:pPr>
      <w:r w:rsidRPr="004D1F3D">
        <w:rPr>
          <w:rFonts w:asciiTheme="majorHAnsi" w:hAnsiTheme="majorHAnsi" w:cstheme="majorHAnsi"/>
        </w:rPr>
        <w:t>Still no update to when school recognition funds will be released from the state.</w:t>
      </w:r>
    </w:p>
    <w:p w14:paraId="0C4E0776" w14:textId="00AB545C" w:rsidR="007D0464" w:rsidRDefault="007D0464" w:rsidP="00A20B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next SAC meeting will be held on</w:t>
      </w:r>
      <w:r w:rsidR="00C84837">
        <w:rPr>
          <w:rFonts w:asciiTheme="majorHAnsi" w:hAnsiTheme="majorHAnsi" w:cstheme="majorHAnsi"/>
        </w:rPr>
        <w:t xml:space="preserve"> Thursday,</w:t>
      </w:r>
      <w:r>
        <w:rPr>
          <w:rFonts w:asciiTheme="majorHAnsi" w:hAnsiTheme="majorHAnsi" w:cstheme="majorHAnsi"/>
        </w:rPr>
        <w:t xml:space="preserve"> </w:t>
      </w:r>
      <w:r w:rsidR="004D1F3D">
        <w:rPr>
          <w:rFonts w:asciiTheme="majorHAnsi" w:hAnsiTheme="majorHAnsi" w:cstheme="majorHAnsi"/>
        </w:rPr>
        <w:t>April 11</w:t>
      </w:r>
      <w:r w:rsidR="004D1F3D" w:rsidRPr="004D1F3D">
        <w:rPr>
          <w:rFonts w:asciiTheme="majorHAnsi" w:hAnsiTheme="majorHAnsi" w:cstheme="majorHAnsi"/>
          <w:vertAlign w:val="superscript"/>
        </w:rPr>
        <w:t>th</w:t>
      </w:r>
      <w:r w:rsidR="004D1F3D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2024, at 4pm in the media center and virtually. </w:t>
      </w:r>
    </w:p>
    <w:p w14:paraId="409CE554" w14:textId="77777777" w:rsidR="00C84837" w:rsidRDefault="00C84837" w:rsidP="00A20B2A">
      <w:pPr>
        <w:rPr>
          <w:rFonts w:asciiTheme="majorHAnsi" w:hAnsiTheme="majorHAnsi" w:cstheme="majorHAnsi"/>
        </w:rPr>
      </w:pPr>
    </w:p>
    <w:p w14:paraId="642264B4" w14:textId="28D64EE1" w:rsidR="007D0464" w:rsidRDefault="007D0464" w:rsidP="00A20B2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Ms. Lowrie asked a motion to be made to adjourn the meeting at 4:2</w:t>
      </w:r>
      <w:r w:rsidR="003062A6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pm.</w:t>
      </w:r>
      <w:r w:rsidR="003062A6" w:rsidRPr="003062A6">
        <w:t xml:space="preserve"> </w:t>
      </w:r>
      <w:r w:rsidR="003062A6" w:rsidRPr="003062A6">
        <w:rPr>
          <w:rFonts w:asciiTheme="majorHAnsi" w:hAnsiTheme="majorHAnsi" w:cstheme="majorHAnsi"/>
        </w:rPr>
        <w:t>Motion to adjourn by Mrs. McAlee and seconded by Mrs. Barrera-Moore</w:t>
      </w:r>
      <w:r w:rsidR="003062A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and the motion carried. </w:t>
      </w:r>
    </w:p>
    <w:p w14:paraId="41738EAE" w14:textId="77777777" w:rsidR="007D0464" w:rsidRDefault="007D0464" w:rsidP="00A20B2A">
      <w:pPr>
        <w:rPr>
          <w:rFonts w:asciiTheme="majorHAnsi" w:hAnsiTheme="majorHAnsi" w:cstheme="majorHAnsi"/>
        </w:rPr>
      </w:pPr>
    </w:p>
    <w:p w14:paraId="1F542A67" w14:textId="77777777" w:rsidR="007D0464" w:rsidRPr="00A20B2A" w:rsidRDefault="007D0464" w:rsidP="007D0464">
      <w:pPr>
        <w:rPr>
          <w:rFonts w:asciiTheme="majorHAnsi" w:hAnsiTheme="majorHAnsi" w:cstheme="majorHAnsi"/>
        </w:rPr>
      </w:pPr>
    </w:p>
    <w:sectPr w:rsidR="007D0464" w:rsidRPr="00A20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2A"/>
    <w:rsid w:val="00000DB1"/>
    <w:rsid w:val="003062A6"/>
    <w:rsid w:val="004D1F3D"/>
    <w:rsid w:val="00563801"/>
    <w:rsid w:val="00785BFD"/>
    <w:rsid w:val="007D0464"/>
    <w:rsid w:val="008B3DAE"/>
    <w:rsid w:val="00935CBF"/>
    <w:rsid w:val="00A20B2A"/>
    <w:rsid w:val="00AD73F0"/>
    <w:rsid w:val="00C84837"/>
    <w:rsid w:val="00F1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1445"/>
  <w15:chartTrackingRefBased/>
  <w15:docId w15:val="{55A201B0-7E67-45EE-A165-68504432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Lowrie</dc:creator>
  <cp:keywords/>
  <dc:description/>
  <cp:lastModifiedBy>Amanda York</cp:lastModifiedBy>
  <cp:revision>2</cp:revision>
  <dcterms:created xsi:type="dcterms:W3CDTF">2024-03-20T17:46:00Z</dcterms:created>
  <dcterms:modified xsi:type="dcterms:W3CDTF">2024-03-20T17:46:00Z</dcterms:modified>
</cp:coreProperties>
</file>